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205" w:rsidRDefault="005A3070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Договор посуточной аренды жилого помещения</w:t>
      </w:r>
    </w:p>
    <w:p w:rsidR="003F6205" w:rsidRDefault="003F6205">
      <w:pPr>
        <w:pStyle w:val="2"/>
        <w:jc w:val="both"/>
        <w:rPr>
          <w:sz w:val="24"/>
          <w:szCs w:val="24"/>
        </w:rPr>
      </w:pP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г. Москва                                                                                                  «__» ________ 2022</w:t>
      </w:r>
      <w:bookmarkStart w:id="0" w:name="_GoBack"/>
      <w:bookmarkEnd w:id="0"/>
      <w:r>
        <w:rPr>
          <w:rFonts w:eastAsia="Times New Roman" w:cs="Times New Roman"/>
          <w:color w:val="000000"/>
        </w:rPr>
        <w:t xml:space="preserve"> г.</w:t>
      </w:r>
    </w:p>
    <w:p w:rsidR="003F6205" w:rsidRDefault="003F6205">
      <w:pPr>
        <w:pStyle w:val="LO-normal"/>
        <w:jc w:val="both"/>
        <w:rPr>
          <w:rFonts w:eastAsia="Times New Roman" w:cs="Times New Roman"/>
          <w:color w:val="000000"/>
        </w:rPr>
      </w:pP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Я, __________________________________________________________________________, </w:t>
      </w:r>
      <w:r>
        <w:rPr>
          <w:rFonts w:eastAsia="Times New Roman" w:cs="Times New Roman"/>
          <w:color w:val="000000"/>
        </w:rPr>
        <w:t xml:space="preserve">именуемый в дальнейшем «Наниматель» и Общество с ограниченной ответственностью "АЙ КЬЮ МЕНЕДЖЕР", в лице Генерального директора </w:t>
      </w:r>
      <w:proofErr w:type="spellStart"/>
      <w:r>
        <w:rPr>
          <w:rFonts w:eastAsia="Times New Roman" w:cs="Times New Roman"/>
          <w:color w:val="000000"/>
        </w:rPr>
        <w:t>Цымбал</w:t>
      </w:r>
      <w:proofErr w:type="spellEnd"/>
      <w:r>
        <w:rPr>
          <w:rFonts w:eastAsia="Times New Roman" w:cs="Times New Roman"/>
          <w:color w:val="000000"/>
        </w:rPr>
        <w:t xml:space="preserve"> Владимира Александровича, действующего на основании Устава, в дальнейшем именуемый «Наймодатель» заключили договор о ниже</w:t>
      </w:r>
      <w:r>
        <w:rPr>
          <w:rFonts w:eastAsia="Times New Roman" w:cs="Times New Roman"/>
          <w:color w:val="000000"/>
        </w:rPr>
        <w:t>следующем: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1. Предмет договора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1.1. Наймодатель сдает здание (жилой дом), назначение - жилое</w:t>
      </w:r>
      <w:r>
        <w:rPr>
          <w:rFonts w:eastAsia="Times New Roman" w:cs="Times New Roman"/>
          <w:color w:val="000000"/>
        </w:rPr>
        <w:t xml:space="preserve">, площадь -         </w:t>
      </w:r>
      <w:r>
        <w:rPr>
          <w:rFonts w:eastAsia="Times New Roman" w:cs="Times New Roman"/>
          <w:color w:val="000000"/>
        </w:rPr>
        <w:t xml:space="preserve">кв. м., </w:t>
      </w:r>
      <w:proofErr w:type="gramStart"/>
      <w:r>
        <w:rPr>
          <w:rFonts w:eastAsia="Times New Roman" w:cs="Times New Roman"/>
          <w:color w:val="000000"/>
        </w:rPr>
        <w:t xml:space="preserve">адрес:   </w:t>
      </w:r>
      <w:proofErr w:type="gramEnd"/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color w:val="000000"/>
        </w:rPr>
        <w:t xml:space="preserve">, кадастровый номер:                                                </w:t>
      </w:r>
      <w:r>
        <w:rPr>
          <w:rFonts w:eastAsia="Times New Roman" w:cs="Times New Roman"/>
          <w:color w:val="000000"/>
        </w:rPr>
        <w:t>, а Нанимате</w:t>
      </w:r>
      <w:r>
        <w:rPr>
          <w:rFonts w:eastAsia="Times New Roman" w:cs="Times New Roman"/>
          <w:color w:val="000000"/>
        </w:rPr>
        <w:t>ль принимает указанное помещение за плату в использование для целей проживания.</w:t>
      </w:r>
    </w:p>
    <w:p w:rsidR="003F6205" w:rsidRDefault="005A3070">
      <w:pPr>
        <w:pStyle w:val="3"/>
        <w:spacing w:befor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2. Порядок расчета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2.1. Стороны определили, что для заключения настоящего Договора Нанимателю необходимо:</w:t>
      </w:r>
    </w:p>
    <w:p w:rsidR="003F6205" w:rsidRDefault="005A3070">
      <w:pPr>
        <w:pStyle w:val="a6"/>
        <w:numPr>
          <w:ilvl w:val="0"/>
          <w:numId w:val="1"/>
        </w:numPr>
        <w:tabs>
          <w:tab w:val="left" w:pos="0"/>
        </w:tabs>
        <w:spacing w:after="0"/>
      </w:pPr>
      <w:r>
        <w:rPr>
          <w:color w:val="000000"/>
        </w:rPr>
        <w:t>Зарегистрироваться на Сайте, на странице </w:t>
      </w:r>
      <w:hyperlink r:id="rId5">
        <w:r>
          <w:rPr>
            <w:color w:val="000000"/>
            <w:u w:val="single"/>
          </w:rPr>
          <w:t>входа.</w:t>
        </w:r>
      </w:hyperlink>
      <w:r>
        <w:rPr>
          <w:color w:val="000000"/>
        </w:rPr>
        <w:t> Прикрепить скан документа, удостоверяющего личность для последующей проверки введенных данных пользователем и внесения их в договор. Для граждан РФ таким документом является паспорт.</w:t>
      </w:r>
    </w:p>
    <w:p w:rsidR="003F6205" w:rsidRDefault="005A3070">
      <w:pPr>
        <w:pStyle w:val="a6"/>
        <w:numPr>
          <w:ilvl w:val="0"/>
          <w:numId w:val="1"/>
        </w:numPr>
        <w:tabs>
          <w:tab w:val="left" w:pos="0"/>
        </w:tabs>
        <w:spacing w:before="60" w:after="60"/>
        <w:rPr>
          <w:color w:val="000000"/>
        </w:rPr>
      </w:pPr>
      <w:r>
        <w:rPr>
          <w:color w:val="000000"/>
        </w:rPr>
        <w:t>Заключить настоящий договор выставлением флажка</w:t>
      </w:r>
      <w:r>
        <w:rPr>
          <w:color w:val="000000"/>
        </w:rPr>
        <w:t xml:space="preserve"> «Я полностью и безоговорочно принимаю условия Договора».</w:t>
      </w:r>
    </w:p>
    <w:p w:rsidR="003F6205" w:rsidRDefault="005A3070">
      <w:pPr>
        <w:pStyle w:val="a6"/>
        <w:numPr>
          <w:ilvl w:val="0"/>
          <w:numId w:val="1"/>
        </w:numPr>
        <w:tabs>
          <w:tab w:val="left" w:pos="0"/>
        </w:tabs>
        <w:spacing w:before="60" w:after="60" w:line="240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В соответствии с Приложением № 1 перечислить Агенту 100% стоимости заказа.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2.2. Срок аренды указывается Нанимателем на информационном портале</w:t>
      </w:r>
      <w:r w:rsidRPr="005A3070"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/>
        </w:rPr>
        <w:t>iqmanager</w:t>
      </w:r>
      <w:proofErr w:type="spellEnd"/>
      <w:r w:rsidRPr="005A307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lang w:val="en-US"/>
        </w:rPr>
        <w:t>org</w:t>
      </w:r>
      <w:r w:rsidRPr="005A307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 оформлении заказа.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2.3. Время заезда _____________. Время выезда _____________.  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2.4. Оплата за проживание производится Нанимателем на информационном портале </w:t>
      </w:r>
      <w:proofErr w:type="spellStart"/>
      <w:r>
        <w:rPr>
          <w:rFonts w:eastAsia="Times New Roman" w:cs="Times New Roman"/>
          <w:color w:val="000000"/>
          <w:lang w:val="en-US"/>
        </w:rPr>
        <w:t>iqmanager</w:t>
      </w:r>
      <w:proofErr w:type="spellEnd"/>
      <w:r w:rsidRPr="005A307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lang w:val="en-US"/>
        </w:rPr>
        <w:t>org</w:t>
      </w:r>
      <w:r w:rsidRPr="005A3070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в личном кабинете, если не предусмотрено иное в дополнительном соглашении, составленном в письменном </w:t>
      </w:r>
      <w:r>
        <w:rPr>
          <w:rFonts w:eastAsia="Times New Roman" w:cs="Times New Roman"/>
          <w:color w:val="000000"/>
        </w:rPr>
        <w:t>виде к данному договору между Нанимателем и Наймодателем.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2.5. Стоимость аренды указывается на информационном портале, в тарифном плане объявления. 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2.6. Страховой депозит ______________________________________________________ (____________________________</w:t>
      </w:r>
      <w:r>
        <w:rPr>
          <w:rFonts w:eastAsia="Times New Roman" w:cs="Times New Roman"/>
          <w:color w:val="000000"/>
        </w:rPr>
        <w:t>______________________________) руб., страховой депозит вносится при заселении.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2.7. Внесен аванс ________________________ (________________________________) руб.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2.8. Количество человек </w:t>
      </w:r>
      <w:r>
        <w:rPr>
          <w:rFonts w:eastAsia="Times New Roman" w:cs="Times New Roman"/>
          <w:color w:val="000000"/>
        </w:rPr>
        <w:t>до _______________.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3. Права и обязанности сторон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 Наниматель обя</w:t>
      </w:r>
      <w:r>
        <w:rPr>
          <w:rFonts w:eastAsia="Times New Roman" w:cs="Times New Roman"/>
          <w:color w:val="000000"/>
        </w:rPr>
        <w:t>зан: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3.1.1. Использовать жилое помещение только для целей проживания,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3.1.2. Соблюдать правила пользования жилым помещением, содержать помещение в порядке,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3.1.3. Наниматель гарантирует сохранность помещения с находящимся в нем имуществом, а </w:t>
      </w:r>
      <w:proofErr w:type="gramStart"/>
      <w:r>
        <w:rPr>
          <w:rFonts w:eastAsia="Times New Roman" w:cs="Times New Roman"/>
          <w:color w:val="000000"/>
        </w:rPr>
        <w:t>так же</w:t>
      </w:r>
      <w:proofErr w:type="gramEnd"/>
      <w:r>
        <w:rPr>
          <w:rFonts w:eastAsia="Times New Roman" w:cs="Times New Roman"/>
          <w:color w:val="000000"/>
        </w:rPr>
        <w:t xml:space="preserve"> мебель </w:t>
      </w:r>
      <w:r>
        <w:rPr>
          <w:rFonts w:eastAsia="Times New Roman" w:cs="Times New Roman"/>
          <w:color w:val="000000"/>
        </w:rPr>
        <w:t>и напольные покрытия. Исправность вышеуказанных бытовых приборов принимаются при заезде и есть нет никаких претензий в письменном виде в момент заезда, то они считаются автоматически принятыми в день заезда.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3.1.4. Время вселения 15.00 и выселения 12.00, в</w:t>
      </w:r>
      <w:r>
        <w:rPr>
          <w:rFonts w:eastAsia="Times New Roman" w:cs="Times New Roman"/>
          <w:color w:val="000000"/>
        </w:rPr>
        <w:t xml:space="preserve"> том случае, если не оговорены дополнительные условия.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3.2. Наймодатель имеет право производить осмотр сданного в наем жилого помещения и имущества на предмет сохранности и санитарного состояния, предварительно уведомив и согласовав время визита с Нанимате</w:t>
      </w:r>
      <w:r>
        <w:rPr>
          <w:rFonts w:eastAsia="Times New Roman" w:cs="Times New Roman"/>
          <w:color w:val="000000"/>
        </w:rPr>
        <w:t>лем.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4. Расторжение договора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4.1. После внесения оплаты договор считается действительным на указанный в договоре срок.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4.2. Стороны обязаны предупреждать другую сторону о расторжении договора за 2 (</w:t>
      </w:r>
      <w:proofErr w:type="gramStart"/>
      <w:r>
        <w:rPr>
          <w:rFonts w:eastAsia="Times New Roman" w:cs="Times New Roman"/>
          <w:color w:val="000000"/>
        </w:rPr>
        <w:t>два)  месяца</w:t>
      </w:r>
      <w:proofErr w:type="gramEnd"/>
      <w:r>
        <w:rPr>
          <w:rFonts w:eastAsia="Times New Roman" w:cs="Times New Roman"/>
          <w:color w:val="000000"/>
        </w:rPr>
        <w:t xml:space="preserve"> до срока вселения Нанимателя.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 В случае р</w:t>
      </w:r>
      <w:r>
        <w:rPr>
          <w:rFonts w:eastAsia="Times New Roman" w:cs="Times New Roman"/>
          <w:color w:val="000000"/>
        </w:rPr>
        <w:t>асторжения договора по инициативе Нанимателя после указанного в п. 4.2. внесённые ранее денежные средства не возвращается. При расторжении договора в процессе проживания по инициативе Нанимателя, также удерживается вся внесённая ранее сумма.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5. Ответственн</w:t>
      </w:r>
      <w:r>
        <w:rPr>
          <w:rFonts w:ascii="Times New Roman" w:eastAsia="Times New Roman" w:hAnsi="Times New Roman" w:cs="Times New Roman"/>
          <w:b w:val="0"/>
          <w:color w:val="000000"/>
        </w:rPr>
        <w:t>ость сторон по договору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5.2. Все разногласия по основным условиям договора решаются либо путем совместного их </w:t>
      </w:r>
      <w:r>
        <w:rPr>
          <w:rFonts w:eastAsia="Times New Roman" w:cs="Times New Roman"/>
          <w:color w:val="000000"/>
        </w:rPr>
        <w:t>урегулирования, либо путем обращения в суд.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5.4. Стороны не несут ответственности в случае возникновения обс</w:t>
      </w:r>
      <w:r>
        <w:rPr>
          <w:rFonts w:eastAsia="Times New Roman" w:cs="Times New Roman"/>
          <w:color w:val="000000"/>
        </w:rPr>
        <w:t>тоятельств форс-мажора.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5.5. В случае отказа нанимателя от проживания, если наниматель не предупредил за 2 месяца, то внесённые деньги не возвращаются, если договор был заключен раньше заезда.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6. Заключительные положения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6.1. Стороны осуществляют свои прав</w:t>
      </w:r>
      <w:r>
        <w:rPr>
          <w:rFonts w:eastAsia="Times New Roman" w:cs="Times New Roman"/>
          <w:color w:val="000000"/>
        </w:rPr>
        <w:t>а и обязанности в соответствии с настоящим договором и законодательством РФ.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6.2. В случае возникновения разногласий стороны между Нанимателем и Наймодателем по предмету договора, стороны предпримут все усилия для их разрешения путем переговоров.</w:t>
      </w:r>
    </w:p>
    <w:p w:rsidR="003F6205" w:rsidRDefault="005A3070">
      <w:pPr>
        <w:pStyle w:val="3"/>
        <w:spacing w:before="0"/>
        <w:jc w:val="center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>Реквиз</w:t>
      </w:r>
      <w:r>
        <w:rPr>
          <w:rFonts w:ascii="Times New Roman" w:eastAsia="Times New Roman" w:hAnsi="Times New Roman" w:cs="Times New Roman"/>
          <w:color w:val="000000"/>
        </w:rPr>
        <w:t>иты и подписи Сторон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962"/>
        <w:gridCol w:w="4643"/>
      </w:tblGrid>
      <w:tr w:rsidR="003F6205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  <w:r>
              <w:rPr>
                <w:b/>
              </w:rPr>
              <w:t>Наниматель</w:t>
            </w:r>
          </w:p>
          <w:p w:rsidR="003F6205" w:rsidRDefault="003F6205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</w:p>
          <w:p w:rsidR="003F6205" w:rsidRDefault="003F6205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</w:p>
          <w:p w:rsidR="003F6205" w:rsidRDefault="005A3070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  <w:r>
              <w:rPr>
                <w:b/>
              </w:rPr>
              <w:t>ООО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  <w:r>
              <w:rPr>
                <w:b/>
              </w:rPr>
              <w:t>Наймодатель</w:t>
            </w:r>
          </w:p>
        </w:tc>
      </w:tr>
      <w:tr w:rsidR="003F6205">
        <w:trPr>
          <w:trHeight w:val="23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</w:pPr>
            <w:r>
              <w:rPr>
                <w:rFonts w:eastAsia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 w:cs="Times New Roman"/>
                <w:color w:val="000000"/>
              </w:rPr>
              <w:t>________________________________________________________________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  <w:tabs>
                <w:tab w:val="left" w:pos="0"/>
              </w:tabs>
            </w:pPr>
            <w:r>
              <w:rPr>
                <w:b/>
              </w:rPr>
              <w:t xml:space="preserve">  ООО "АЙ КЬЮ МЕНЕДЖЕР"</w:t>
            </w:r>
          </w:p>
          <w:p w:rsidR="003F6205" w:rsidRDefault="005A3070">
            <w:pPr>
              <w:pStyle w:val="LO-normal"/>
              <w:widowControl w:val="0"/>
              <w:tabs>
                <w:tab w:val="left" w:pos="0"/>
              </w:tabs>
              <w:rPr>
                <w:rFonts w:eastAsia="Times New Roman" w:cs="Times New Roman"/>
                <w:b/>
              </w:rPr>
            </w:pPr>
            <w:r>
              <w:rPr>
                <w:b/>
              </w:rPr>
              <w:t>ИНН 9718111666, КПП 771801001</w:t>
            </w:r>
          </w:p>
          <w:p w:rsidR="003F6205" w:rsidRDefault="005A307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  <w:rPr>
                <w:rFonts w:eastAsia="Times New Roman" w:cs="Times New Roman"/>
              </w:rPr>
            </w:pPr>
            <w:r>
              <w:t>Расчетный счет:</w:t>
            </w:r>
          </w:p>
          <w:p w:rsidR="003F6205" w:rsidRDefault="005A307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  <w:rPr>
                <w:rFonts w:eastAsia="Times New Roman" w:cs="Times New Roman"/>
              </w:rPr>
            </w:pPr>
            <w:r>
              <w:t>40702810138000102521 в</w:t>
            </w:r>
          </w:p>
          <w:p w:rsidR="003F6205" w:rsidRDefault="005A307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</w:pPr>
            <w:r>
              <w:t>ПАО Сбербанк;</w:t>
            </w:r>
            <w:r>
              <w:br/>
              <w:t>БИК: 044525225;</w:t>
            </w:r>
          </w:p>
          <w:p w:rsidR="003F6205" w:rsidRDefault="005A307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  <w:rPr>
                <w:rFonts w:eastAsia="Times New Roman" w:cs="Times New Roman"/>
              </w:rPr>
            </w:pPr>
            <w:r>
              <w:t>Корреспондентский счет:</w:t>
            </w:r>
          </w:p>
          <w:p w:rsidR="003F6205" w:rsidRDefault="005A307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  <w:rPr>
                <w:rFonts w:eastAsia="Times New Roman" w:cs="Times New Roman"/>
              </w:rPr>
            </w:pPr>
            <w:r>
              <w:t>30101810400000000225</w:t>
            </w:r>
          </w:p>
          <w:p w:rsidR="003F6205" w:rsidRDefault="003F6205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  <w:jc w:val="both"/>
              <w:rPr>
                <w:rFonts w:eastAsia="Times New Roman" w:cs="Times New Roman"/>
                <w:highlight w:val="yellow"/>
              </w:rPr>
            </w:pPr>
          </w:p>
        </w:tc>
      </w:tr>
      <w:tr w:rsidR="003F6205">
        <w:trPr>
          <w:trHeight w:val="7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</w:pPr>
            <w:r>
              <w:rPr>
                <w:b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  <w:ind w:left="-108" w:right="-108"/>
            </w:pPr>
            <w:r>
              <w:t xml:space="preserve">     </w:t>
            </w:r>
            <w:r>
              <w:rPr>
                <w:b/>
              </w:rPr>
              <w:t>Генеральный директор</w:t>
            </w:r>
          </w:p>
          <w:p w:rsidR="003F6205" w:rsidRDefault="003F6205">
            <w:pPr>
              <w:pStyle w:val="LO-normal"/>
              <w:widowControl w:val="0"/>
              <w:ind w:right="-108"/>
              <w:rPr>
                <w:rFonts w:eastAsia="Times New Roman" w:cs="Times New Roman"/>
                <w:b/>
              </w:rPr>
            </w:pPr>
          </w:p>
          <w:p w:rsidR="003F6205" w:rsidRDefault="005A3070">
            <w:pPr>
              <w:pStyle w:val="LO-normal"/>
              <w:widowControl w:val="0"/>
            </w:pPr>
            <w:r>
              <w:rPr>
                <w:b/>
              </w:rPr>
              <w:t xml:space="preserve">_______________________ </w:t>
            </w:r>
            <w:proofErr w:type="spellStart"/>
            <w:r>
              <w:rPr>
                <w:b/>
              </w:rPr>
              <w:t>Цымбал</w:t>
            </w:r>
            <w:proofErr w:type="spellEnd"/>
            <w:r>
              <w:rPr>
                <w:b/>
              </w:rPr>
              <w:t xml:space="preserve"> В.А.</w:t>
            </w:r>
          </w:p>
          <w:p w:rsidR="003F6205" w:rsidRDefault="003F6205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jc w:val="both"/>
              <w:rPr>
                <w:rFonts w:eastAsia="Times New Roman" w:cs="Times New Roman"/>
                <w:b/>
              </w:rPr>
            </w:pPr>
          </w:p>
        </w:tc>
      </w:tr>
    </w:tbl>
    <w:p w:rsidR="003F6205" w:rsidRDefault="003F6205">
      <w:pPr>
        <w:pStyle w:val="LO-normal"/>
        <w:jc w:val="both"/>
        <w:rPr>
          <w:rFonts w:eastAsia="Times New Roman" w:cs="Times New Roman"/>
          <w:color w:val="000000"/>
        </w:rPr>
      </w:pPr>
    </w:p>
    <w:p w:rsidR="003F6205" w:rsidRDefault="003F6205">
      <w:pPr>
        <w:pStyle w:val="LO-normal"/>
        <w:jc w:val="both"/>
        <w:rPr>
          <w:rFonts w:eastAsia="Times New Roman" w:cs="Times New Roman"/>
          <w:color w:val="000000"/>
        </w:rPr>
      </w:pPr>
      <w:bookmarkStart w:id="1" w:name="_gjdgxs"/>
      <w:bookmarkEnd w:id="1"/>
    </w:p>
    <w:p w:rsidR="003F6205" w:rsidRDefault="003F6205">
      <w:pPr>
        <w:pStyle w:val="LO-normal"/>
        <w:jc w:val="both"/>
      </w:pPr>
    </w:p>
    <w:sectPr w:rsidR="003F6205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C91"/>
    <w:multiLevelType w:val="multilevel"/>
    <w:tmpl w:val="8584A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2620DF"/>
    <w:multiLevelType w:val="multilevel"/>
    <w:tmpl w:val="A848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205"/>
    <w:rsid w:val="003F6205"/>
    <w:rsid w:val="005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4FEA"/>
  <w15:docId w15:val="{F1F4A8F9-44FA-49D7-BF63-14B2676A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7E3"/>
    <w:rPr>
      <w:rFonts w:eastAsia="Times New Roman" w:cs="Times New Roman"/>
      <w:lang w:eastAsia="ru-RU" w:bidi="ar-SA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"/>
    <w:unhideWhenUsed/>
    <w:qFormat/>
    <w:rsid w:val="001D17E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LO-normal"/>
    <w:next w:val="LO-normal"/>
    <w:link w:val="30"/>
    <w:uiPriority w:val="9"/>
    <w:unhideWhenUsed/>
    <w:qFormat/>
    <w:rsid w:val="001D17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D1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1D17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5pt">
    <w:name w:val="Основной текст + 10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4">
    <w:name w:val="Посещённая гиперссылка"/>
    <w:rPr>
      <w:color w:val="800000"/>
      <w:u w:val="single"/>
      <w:lang/>
    </w:rPr>
  </w:style>
  <w:style w:type="paragraph" w:styleId="a5">
    <w:name w:val="Title"/>
    <w:basedOn w:val="LO-normal"/>
    <w:next w:val="a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LO-normal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LO-normal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LO-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aa">
    <w:name w:val="Normal (Web)"/>
    <w:basedOn w:val="LO-normal"/>
    <w:uiPriority w:val="99"/>
    <w:unhideWhenUsed/>
    <w:qFormat/>
    <w:rsid w:val="001D17E3"/>
    <w:pPr>
      <w:spacing w:beforeAutospacing="1" w:afterAutospacing="1"/>
    </w:pPr>
  </w:style>
  <w:style w:type="paragraph" w:styleId="ab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qmanager.org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user1</cp:lastModifiedBy>
  <cp:revision>6</cp:revision>
  <dcterms:created xsi:type="dcterms:W3CDTF">2022-03-10T15:35:00Z</dcterms:created>
  <dcterms:modified xsi:type="dcterms:W3CDTF">2022-03-10T15:36:00Z</dcterms:modified>
  <dc:language>ru-RU</dc:language>
</cp:coreProperties>
</file>